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E0B" w:rsidRPr="00AC1BB4" w:rsidRDefault="00756E0B" w:rsidP="00AC1BB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 об эффективности реализации муниципальной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«Патриотическое воспитание и допризывная подготовка молодежи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образования» на 2015-2017 годы за 2015 год.</w:t>
      </w:r>
    </w:p>
    <w:p w:rsidR="00756E0B" w:rsidRDefault="00756E0B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Муниципальная программа «Патриотическое воспитание и допризывная подготовка молодежи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образования» на 2015-2017 гг. утверждена Постановлением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 30.09.2014 г. № 1175-п (с изменениями, внесенными постановлением Администр</w:t>
      </w:r>
      <w:r w:rsidR="00B0470C">
        <w:rPr>
          <w:rFonts w:ascii="Times New Roman" w:hAnsi="Times New Roman" w:cs="Times New Roman"/>
        </w:rPr>
        <w:t>ации от 30.12.2015 г. № 1261-п).</w:t>
      </w:r>
    </w:p>
    <w:p w:rsidR="00B0470C" w:rsidRDefault="00767FBC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Цели программы: </w:t>
      </w:r>
      <w:r w:rsidR="00B0470C">
        <w:rPr>
          <w:rFonts w:ascii="Times New Roman" w:hAnsi="Times New Roman" w:cs="Times New Roman"/>
        </w:rPr>
        <w:t xml:space="preserve"> дальнейшее </w:t>
      </w:r>
      <w:r>
        <w:rPr>
          <w:rFonts w:ascii="Times New Roman" w:hAnsi="Times New Roman" w:cs="Times New Roman"/>
        </w:rPr>
        <w:t xml:space="preserve">совершенствование системы патриотического воспитания, приведение её в соответствие  с новыми историческими реалиями функционирования патриотизма в российском обществе и совершенствование  системы патриотического воспитания молодежи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образования, направленной на формирование у подрастающего поколения чувств гордости за свою малую родину, страну, формирование у молодежи допризывного возраста моральной и психологической  готовности к защите отечества, верности конституционному  и воинскому долгу в условиях мирного и военного времени, высокой гражданской ответственности.</w:t>
      </w:r>
    </w:p>
    <w:p w:rsidR="00767FBC" w:rsidRDefault="00767FBC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Задачи программы: </w:t>
      </w:r>
      <w:r w:rsidR="00E83959">
        <w:rPr>
          <w:rFonts w:ascii="Times New Roman" w:hAnsi="Times New Roman" w:cs="Times New Roman"/>
        </w:rPr>
        <w:t>Объединение усилий, ресурсов организаций, учреждений для патриотического воспитания молодежи. Организация комплекса мероприятий, направленных на воспитание у подрастающего поколения, молодежи патриотических чувств, любви к родному краю, гордости за свою Родину. Участие пре</w:t>
      </w:r>
      <w:r w:rsidR="004B6E42">
        <w:rPr>
          <w:rFonts w:ascii="Times New Roman" w:hAnsi="Times New Roman" w:cs="Times New Roman"/>
        </w:rPr>
        <w:t xml:space="preserve">дставителей УКМО в мероприятиях различного </w:t>
      </w:r>
      <w:r w:rsidR="00E83959">
        <w:rPr>
          <w:rFonts w:ascii="Times New Roman" w:hAnsi="Times New Roman" w:cs="Times New Roman"/>
        </w:rPr>
        <w:t xml:space="preserve">уровня: межмуниципальных, областных, всероссийских. Информационное обеспечение в области патриотического </w:t>
      </w:r>
      <w:r w:rsidR="00976A69">
        <w:rPr>
          <w:rFonts w:ascii="Times New Roman" w:hAnsi="Times New Roman" w:cs="Times New Roman"/>
        </w:rPr>
        <w:t>воспитания. Повышение качества патриотического воспитания в образовательных организациях.</w:t>
      </w:r>
    </w:p>
    <w:p w:rsidR="00976A69" w:rsidRDefault="00976A69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эффективности работы по воспитанию молодежи на боевых и трудовых традициях старшего поколения.</w:t>
      </w:r>
      <w:r w:rsidR="00EB59A0">
        <w:rPr>
          <w:rFonts w:ascii="Times New Roman" w:hAnsi="Times New Roman" w:cs="Times New Roman"/>
        </w:rPr>
        <w:t xml:space="preserve"> Привитие молодому поколению гордости, глубокого уважения и почита</w:t>
      </w:r>
      <w:r w:rsidR="004B6E42">
        <w:rPr>
          <w:rFonts w:ascii="Times New Roman" w:hAnsi="Times New Roman" w:cs="Times New Roman"/>
        </w:rPr>
        <w:t xml:space="preserve">ния символов государственного </w:t>
      </w:r>
      <w:r w:rsidR="00EB59A0">
        <w:rPr>
          <w:rFonts w:ascii="Times New Roman" w:hAnsi="Times New Roman" w:cs="Times New Roman"/>
        </w:rPr>
        <w:t>- Герба, Флага, Гимна Российской Федерации, другой российской символики и исторических святынь Отечества.</w:t>
      </w:r>
    </w:p>
    <w:p w:rsidR="00EB59A0" w:rsidRDefault="00EB59A0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было заложено 468,0 тыс</w:t>
      </w:r>
      <w:r w:rsidR="004B6E42">
        <w:rPr>
          <w:rFonts w:ascii="Times New Roman" w:hAnsi="Times New Roman" w:cs="Times New Roman"/>
        </w:rPr>
        <w:t xml:space="preserve">яч рублей исполнение составило </w:t>
      </w:r>
      <w:r>
        <w:rPr>
          <w:rFonts w:ascii="Times New Roman" w:hAnsi="Times New Roman" w:cs="Times New Roman"/>
        </w:rPr>
        <w:t>100 %.</w:t>
      </w:r>
    </w:p>
    <w:p w:rsidR="00EB59A0" w:rsidRDefault="00EB59A0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районе созданы условия для организационного, информационного научного и методического воспитания. Регулярно проводятся мероприятия, направленные на военно-патриотическое воспитание молодежи.</w:t>
      </w:r>
    </w:p>
    <w:p w:rsidR="00EB59A0" w:rsidRDefault="00EB59A0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Ежегодно совместно с Управлением образования, МКУ СОЦ, Советом ветеранов, военным комиссариатом, ЦТВПВ «</w:t>
      </w:r>
      <w:proofErr w:type="spellStart"/>
      <w:r>
        <w:rPr>
          <w:rFonts w:ascii="Times New Roman" w:hAnsi="Times New Roman" w:cs="Times New Roman"/>
        </w:rPr>
        <w:t>Буслай</w:t>
      </w:r>
      <w:proofErr w:type="spellEnd"/>
      <w:r>
        <w:rPr>
          <w:rFonts w:ascii="Times New Roman" w:hAnsi="Times New Roman" w:cs="Times New Roman"/>
        </w:rPr>
        <w:t>» и другими общественными организациями проводят</w:t>
      </w:r>
      <w:r w:rsidR="004B6E42">
        <w:rPr>
          <w:rFonts w:ascii="Times New Roman" w:hAnsi="Times New Roman" w:cs="Times New Roman"/>
        </w:rPr>
        <w:t xml:space="preserve">ся </w:t>
      </w:r>
      <w:proofErr w:type="gramStart"/>
      <w:r w:rsidR="004B6E42">
        <w:rPr>
          <w:rFonts w:ascii="Times New Roman" w:hAnsi="Times New Roman" w:cs="Times New Roman"/>
        </w:rPr>
        <w:t xml:space="preserve">традиционные </w:t>
      </w:r>
      <w:r>
        <w:rPr>
          <w:rFonts w:ascii="Times New Roman" w:hAnsi="Times New Roman" w:cs="Times New Roman"/>
        </w:rPr>
        <w:t>мероприятия</w:t>
      </w:r>
      <w:proofErr w:type="gramEnd"/>
      <w:r>
        <w:rPr>
          <w:rFonts w:ascii="Times New Roman" w:hAnsi="Times New Roman" w:cs="Times New Roman"/>
        </w:rPr>
        <w:t xml:space="preserve"> </w:t>
      </w:r>
      <w:r w:rsidR="005C335D">
        <w:rPr>
          <w:rFonts w:ascii="Times New Roman" w:hAnsi="Times New Roman" w:cs="Times New Roman"/>
        </w:rPr>
        <w:t>направленные на воспитание у молодежи патриотизма, уважения к историческому прошлому России и ее Вооруженных Сил. Комплекс программн</w:t>
      </w:r>
      <w:r w:rsidR="004B6E42">
        <w:rPr>
          <w:rFonts w:ascii="Times New Roman" w:hAnsi="Times New Roman" w:cs="Times New Roman"/>
        </w:rPr>
        <w:t xml:space="preserve">ых мероприятий предусматривает </w:t>
      </w:r>
      <w:r w:rsidR="005C335D">
        <w:rPr>
          <w:rFonts w:ascii="Times New Roman" w:hAnsi="Times New Roman" w:cs="Times New Roman"/>
        </w:rPr>
        <w:t>охват патриотическим воспитанием всех категорий граждан, однако приоритетным направлением программы является патриотич</w:t>
      </w:r>
      <w:r w:rsidR="004B6E42">
        <w:rPr>
          <w:rFonts w:ascii="Times New Roman" w:hAnsi="Times New Roman" w:cs="Times New Roman"/>
        </w:rPr>
        <w:t xml:space="preserve">еское воспитание подрастающего </w:t>
      </w:r>
      <w:r w:rsidR="005C335D">
        <w:rPr>
          <w:rFonts w:ascii="Times New Roman" w:hAnsi="Times New Roman" w:cs="Times New Roman"/>
        </w:rPr>
        <w:t>поколения- детей и молодежи. При этом главный акцент делался на работу в об</w:t>
      </w:r>
      <w:r w:rsidR="004B6E42">
        <w:rPr>
          <w:rFonts w:ascii="Times New Roman" w:hAnsi="Times New Roman" w:cs="Times New Roman"/>
        </w:rPr>
        <w:t xml:space="preserve">разовательных организациях как </w:t>
      </w:r>
      <w:r w:rsidR="005C335D">
        <w:rPr>
          <w:rFonts w:ascii="Times New Roman" w:hAnsi="Times New Roman" w:cs="Times New Roman"/>
        </w:rPr>
        <w:t>интегрирующих центрах совместной воспитательной де</w:t>
      </w:r>
      <w:r w:rsidR="00BD2511">
        <w:rPr>
          <w:rFonts w:ascii="Times New Roman" w:hAnsi="Times New Roman" w:cs="Times New Roman"/>
        </w:rPr>
        <w:t>ятельности школы, семьи о общественных орга</w:t>
      </w:r>
      <w:r w:rsidR="004B6E42">
        <w:rPr>
          <w:rFonts w:ascii="Times New Roman" w:hAnsi="Times New Roman" w:cs="Times New Roman"/>
        </w:rPr>
        <w:t xml:space="preserve">низаций. В феврале </w:t>
      </w:r>
      <w:r w:rsidR="00BD2511">
        <w:rPr>
          <w:rFonts w:ascii="Times New Roman" w:hAnsi="Times New Roman" w:cs="Times New Roman"/>
        </w:rPr>
        <w:t>проводится месячник военно-патриотической работы. Одной из задач месячника является ф</w:t>
      </w:r>
      <w:r w:rsidR="004B6E42">
        <w:rPr>
          <w:rFonts w:ascii="Times New Roman" w:hAnsi="Times New Roman" w:cs="Times New Roman"/>
        </w:rPr>
        <w:t xml:space="preserve">ормирование у детей и молодежи </w:t>
      </w:r>
      <w:r w:rsidR="00BD2511">
        <w:rPr>
          <w:rFonts w:ascii="Times New Roman" w:hAnsi="Times New Roman" w:cs="Times New Roman"/>
        </w:rPr>
        <w:t>уважительного отношения к поколению участников Великой Отечественной войны. В ходе проведения месячника военно-патри</w:t>
      </w:r>
      <w:r w:rsidR="004B6E42">
        <w:rPr>
          <w:rFonts w:ascii="Times New Roman" w:hAnsi="Times New Roman" w:cs="Times New Roman"/>
        </w:rPr>
        <w:t xml:space="preserve">отического воспитания учащиеся </w:t>
      </w:r>
      <w:r w:rsidR="00BD2511">
        <w:rPr>
          <w:rFonts w:ascii="Times New Roman" w:hAnsi="Times New Roman" w:cs="Times New Roman"/>
        </w:rPr>
        <w:t>школ принимали активное участие в различных мероприятиях, посвященных Дню Защитников Отечества. На муниц</w:t>
      </w:r>
      <w:r w:rsidR="004B6E42">
        <w:rPr>
          <w:rFonts w:ascii="Times New Roman" w:hAnsi="Times New Roman" w:cs="Times New Roman"/>
        </w:rPr>
        <w:t xml:space="preserve">ипальном уровне было проведено </w:t>
      </w:r>
      <w:r w:rsidR="00BD2511">
        <w:rPr>
          <w:rFonts w:ascii="Times New Roman" w:hAnsi="Times New Roman" w:cs="Times New Roman"/>
        </w:rPr>
        <w:t>лично-командное первенство допр</w:t>
      </w:r>
      <w:r w:rsidR="004B6E42">
        <w:rPr>
          <w:rFonts w:ascii="Times New Roman" w:hAnsi="Times New Roman" w:cs="Times New Roman"/>
        </w:rPr>
        <w:t>изывной молодежи (около 80 юношей). Традиционно состоялся слет и закрытие вахты памяти поисковых отрядов (300 человек, 11 поисковых отрядов),</w:t>
      </w:r>
      <w:r w:rsidR="00AC1BB4">
        <w:rPr>
          <w:rFonts w:ascii="Times New Roman" w:hAnsi="Times New Roman" w:cs="Times New Roman"/>
        </w:rPr>
        <w:t xml:space="preserve"> </w:t>
      </w:r>
      <w:proofErr w:type="gramStart"/>
      <w:r w:rsidR="00AC1BB4">
        <w:rPr>
          <w:rFonts w:ascii="Times New Roman" w:hAnsi="Times New Roman" w:cs="Times New Roman"/>
        </w:rPr>
        <w:t>митинг</w:t>
      </w:r>
      <w:proofErr w:type="gramEnd"/>
      <w:r w:rsidR="00AC1BB4">
        <w:rPr>
          <w:rFonts w:ascii="Times New Roman" w:hAnsi="Times New Roman" w:cs="Times New Roman"/>
        </w:rPr>
        <w:t xml:space="preserve"> посвященный Дню памяти </w:t>
      </w:r>
      <w:r w:rsidR="004B6E42">
        <w:rPr>
          <w:rFonts w:ascii="Times New Roman" w:hAnsi="Times New Roman" w:cs="Times New Roman"/>
        </w:rPr>
        <w:t>воинов-интернационалистов (13</w:t>
      </w:r>
      <w:r w:rsidR="00AC1BB4">
        <w:rPr>
          <w:rFonts w:ascii="Times New Roman" w:hAnsi="Times New Roman" w:cs="Times New Roman"/>
        </w:rPr>
        <w:t xml:space="preserve">0 человек.) В апреле состоялся </w:t>
      </w:r>
      <w:r w:rsidR="004B6E42">
        <w:rPr>
          <w:rFonts w:ascii="Times New Roman" w:hAnsi="Times New Roman" w:cs="Times New Roman"/>
        </w:rPr>
        <w:t>традиционный турни</w:t>
      </w:r>
      <w:r w:rsidR="00AC1BB4">
        <w:rPr>
          <w:rFonts w:ascii="Times New Roman" w:hAnsi="Times New Roman" w:cs="Times New Roman"/>
        </w:rPr>
        <w:t xml:space="preserve">р по боксу, посвященный памяти </w:t>
      </w:r>
      <w:r w:rsidR="004B6E42">
        <w:rPr>
          <w:rFonts w:ascii="Times New Roman" w:hAnsi="Times New Roman" w:cs="Times New Roman"/>
        </w:rPr>
        <w:t>Ге</w:t>
      </w:r>
      <w:r w:rsidR="00AC1BB4">
        <w:rPr>
          <w:rFonts w:ascii="Times New Roman" w:hAnsi="Times New Roman" w:cs="Times New Roman"/>
        </w:rPr>
        <w:t xml:space="preserve">роя России А.Н. </w:t>
      </w:r>
      <w:proofErr w:type="spellStart"/>
      <w:r w:rsidR="00AC1BB4">
        <w:rPr>
          <w:rFonts w:ascii="Times New Roman" w:hAnsi="Times New Roman" w:cs="Times New Roman"/>
        </w:rPr>
        <w:t>Шерстянникова</w:t>
      </w:r>
      <w:proofErr w:type="spellEnd"/>
      <w:r w:rsidR="00AC1BB4">
        <w:rPr>
          <w:rFonts w:ascii="Times New Roman" w:hAnsi="Times New Roman" w:cs="Times New Roman"/>
        </w:rPr>
        <w:t xml:space="preserve"> (</w:t>
      </w:r>
      <w:r w:rsidR="004B6E42">
        <w:rPr>
          <w:rFonts w:ascii="Times New Roman" w:hAnsi="Times New Roman" w:cs="Times New Roman"/>
        </w:rPr>
        <w:t>около 60 человек).  В мае прошла Декада Памяти, посвященная 70-летию Победы, в рамках которой состоялись мероприятия такие, как военно-спортивная игра «Зарница»</w:t>
      </w:r>
      <w:r w:rsidR="00AC1BB4">
        <w:rPr>
          <w:rFonts w:ascii="Times New Roman" w:hAnsi="Times New Roman" w:cs="Times New Roman"/>
        </w:rPr>
        <w:t xml:space="preserve"> (</w:t>
      </w:r>
      <w:r w:rsidR="004B6E42">
        <w:rPr>
          <w:rFonts w:ascii="Times New Roman" w:hAnsi="Times New Roman" w:cs="Times New Roman"/>
        </w:rPr>
        <w:t>около 180 человек), шествие «Свеча памяти»</w:t>
      </w:r>
      <w:r w:rsidR="00DC0E09">
        <w:rPr>
          <w:rFonts w:ascii="Times New Roman" w:hAnsi="Times New Roman" w:cs="Times New Roman"/>
        </w:rPr>
        <w:t xml:space="preserve"> (200 человек), акция «Бессмертный полк»</w:t>
      </w:r>
      <w:r w:rsidR="00AC1BB4">
        <w:rPr>
          <w:rFonts w:ascii="Times New Roman" w:hAnsi="Times New Roman" w:cs="Times New Roman"/>
        </w:rPr>
        <w:t xml:space="preserve"> (</w:t>
      </w:r>
      <w:r w:rsidR="00DC0E09">
        <w:rPr>
          <w:rFonts w:ascii="Times New Roman" w:hAnsi="Times New Roman" w:cs="Times New Roman"/>
        </w:rPr>
        <w:t xml:space="preserve">350 человек), уроки мужества и т.д. </w:t>
      </w:r>
    </w:p>
    <w:p w:rsidR="00DC0E09" w:rsidRDefault="00DC0E09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Совместно с военным комиссариатом, ЦВТПВ «</w:t>
      </w:r>
      <w:proofErr w:type="spellStart"/>
      <w:r>
        <w:rPr>
          <w:rFonts w:ascii="Times New Roman" w:hAnsi="Times New Roman" w:cs="Times New Roman"/>
        </w:rPr>
        <w:t>Буслай</w:t>
      </w:r>
      <w:proofErr w:type="spellEnd"/>
      <w:r>
        <w:rPr>
          <w:rFonts w:ascii="Times New Roman" w:hAnsi="Times New Roman" w:cs="Times New Roman"/>
        </w:rPr>
        <w:t xml:space="preserve">» два раза в год организуется День призывника (около 120 человек). В декабре декада, посвященная Дням Воинской славы </w:t>
      </w:r>
      <w:proofErr w:type="gramStart"/>
      <w:r>
        <w:rPr>
          <w:rFonts w:ascii="Times New Roman" w:hAnsi="Times New Roman" w:cs="Times New Roman"/>
        </w:rPr>
        <w:t>( 743</w:t>
      </w:r>
      <w:proofErr w:type="gramEnd"/>
      <w:r>
        <w:rPr>
          <w:rFonts w:ascii="Times New Roman" w:hAnsi="Times New Roman" w:cs="Times New Roman"/>
        </w:rPr>
        <w:t xml:space="preserve"> человека).</w:t>
      </w:r>
    </w:p>
    <w:p w:rsidR="00DC0E09" w:rsidRDefault="00DC0E09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Отдельным направлением в военно-патриотическом воспитании является организация работы </w:t>
      </w:r>
      <w:proofErr w:type="spellStart"/>
      <w:r>
        <w:rPr>
          <w:rFonts w:ascii="Times New Roman" w:hAnsi="Times New Roman" w:cs="Times New Roman"/>
        </w:rPr>
        <w:t>военно</w:t>
      </w:r>
      <w:proofErr w:type="spellEnd"/>
      <w:r>
        <w:rPr>
          <w:rFonts w:ascii="Times New Roman" w:hAnsi="Times New Roman" w:cs="Times New Roman"/>
        </w:rPr>
        <w:t xml:space="preserve"> – патриотических, спортивно-патриотических </w:t>
      </w:r>
      <w:r w:rsidR="00080DAD">
        <w:rPr>
          <w:rFonts w:ascii="Times New Roman" w:hAnsi="Times New Roman" w:cs="Times New Roman"/>
        </w:rPr>
        <w:t>и краеведческой направленности клубов (объе</w:t>
      </w:r>
      <w:r w:rsidR="00AC1BB4">
        <w:rPr>
          <w:rFonts w:ascii="Times New Roman" w:hAnsi="Times New Roman" w:cs="Times New Roman"/>
        </w:rPr>
        <w:t xml:space="preserve">динений, отрядов). Всего таких </w:t>
      </w:r>
      <w:r w:rsidR="00080DAD">
        <w:rPr>
          <w:rFonts w:ascii="Times New Roman" w:hAnsi="Times New Roman" w:cs="Times New Roman"/>
        </w:rPr>
        <w:t>клубов в УКМО 39, воспитанников в них 1734 человека.</w:t>
      </w:r>
    </w:p>
    <w:p w:rsidR="00080DAD" w:rsidRDefault="00080DAD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Важнейшим направлением, касающимся воспитания подрастающего поколения, является знание истории своего края. Именно на исторических ценностях</w:t>
      </w:r>
      <w:r w:rsidR="00AC1BB4">
        <w:rPr>
          <w:rFonts w:ascii="Times New Roman" w:hAnsi="Times New Roman" w:cs="Times New Roman"/>
        </w:rPr>
        <w:t>,</w:t>
      </w:r>
      <w:r w:rsidR="0003778D">
        <w:rPr>
          <w:rFonts w:ascii="Times New Roman" w:hAnsi="Times New Roman" w:cs="Times New Roman"/>
        </w:rPr>
        <w:t xml:space="preserve"> созданных и сохраненных потомками, на примерах из жизни родителей, односельчан, на событиях из истории своего села, города может вырасти сформироваться морально устойчивая личность. </w:t>
      </w:r>
      <w:proofErr w:type="gramStart"/>
      <w:r w:rsidR="0003778D">
        <w:rPr>
          <w:rFonts w:ascii="Times New Roman" w:hAnsi="Times New Roman" w:cs="Times New Roman"/>
        </w:rPr>
        <w:t>Почти  в</w:t>
      </w:r>
      <w:proofErr w:type="gramEnd"/>
      <w:r w:rsidR="0003778D">
        <w:rPr>
          <w:rFonts w:ascii="Times New Roman" w:hAnsi="Times New Roman" w:cs="Times New Roman"/>
        </w:rPr>
        <w:t xml:space="preserve"> каждой образовательной  организации имеется школьный музей, где на энтузиазме педагогов и руководителей школ, ведется огромная работа по патриотическому воспитанию. Ежегодно организуется смотр-конкурс школьных музеев. Важной составляющей патриотического воспитания учащейся молодежи является вовлечение ребят в благотворительную деятельность</w:t>
      </w:r>
      <w:r w:rsidR="00A9420C">
        <w:rPr>
          <w:rFonts w:ascii="Times New Roman" w:hAnsi="Times New Roman" w:cs="Times New Roman"/>
        </w:rPr>
        <w:t xml:space="preserve">- волонтерское движение, принимают активное участие в городских акциях и субботниках по уборке улиц, оказывают адресную шефскую помощь </w:t>
      </w:r>
      <w:proofErr w:type="gramStart"/>
      <w:r w:rsidR="00A9420C">
        <w:rPr>
          <w:rFonts w:ascii="Times New Roman" w:hAnsi="Times New Roman" w:cs="Times New Roman"/>
        </w:rPr>
        <w:t>ветеранам  Великой</w:t>
      </w:r>
      <w:proofErr w:type="gramEnd"/>
      <w:r w:rsidR="00A9420C">
        <w:rPr>
          <w:rFonts w:ascii="Times New Roman" w:hAnsi="Times New Roman" w:cs="Times New Roman"/>
        </w:rPr>
        <w:t xml:space="preserve"> Отечественной войны.</w:t>
      </w:r>
    </w:p>
    <w:p w:rsidR="00A9420C" w:rsidRDefault="00A9420C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1869"/>
        <w:gridCol w:w="1869"/>
        <w:gridCol w:w="1869"/>
      </w:tblGrid>
      <w:tr w:rsidR="00A9420C" w:rsidTr="00A9420C">
        <w:tc>
          <w:tcPr>
            <w:tcW w:w="562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52" w:type="dxa"/>
          </w:tcPr>
          <w:p w:rsidR="00A9420C" w:rsidRDefault="00A9420C" w:rsidP="00A9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869" w:type="dxa"/>
          </w:tcPr>
          <w:p w:rsidR="00A9420C" w:rsidRDefault="00A9420C" w:rsidP="00A9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69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Запланировано</w:t>
            </w:r>
          </w:p>
        </w:tc>
        <w:tc>
          <w:tcPr>
            <w:tcW w:w="1869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A9420C" w:rsidTr="00A9420C">
        <w:tc>
          <w:tcPr>
            <w:tcW w:w="562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несовершеннолетних и </w:t>
            </w:r>
            <w:proofErr w:type="gramStart"/>
            <w:r>
              <w:rPr>
                <w:rFonts w:ascii="Times New Roman" w:hAnsi="Times New Roman" w:cs="Times New Roman"/>
              </w:rPr>
              <w:t>молодежи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участвующей в мероприятиях патриотической направленности</w:t>
            </w:r>
          </w:p>
        </w:tc>
        <w:tc>
          <w:tcPr>
            <w:tcW w:w="1869" w:type="dxa"/>
          </w:tcPr>
          <w:p w:rsidR="00A9420C" w:rsidRDefault="00A9420C" w:rsidP="00A9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посещения</w:t>
            </w:r>
          </w:p>
        </w:tc>
        <w:tc>
          <w:tcPr>
            <w:tcW w:w="1869" w:type="dxa"/>
          </w:tcPr>
          <w:p w:rsidR="00A9420C" w:rsidRDefault="00A9420C" w:rsidP="00A9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869" w:type="dxa"/>
          </w:tcPr>
          <w:p w:rsidR="00A9420C" w:rsidRDefault="00A9420C" w:rsidP="00A9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6156</w:t>
            </w:r>
          </w:p>
        </w:tc>
      </w:tr>
      <w:tr w:rsidR="00A9420C" w:rsidTr="00A9420C">
        <w:tc>
          <w:tcPr>
            <w:tcW w:w="562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мероприятий патриотической направленности </w:t>
            </w:r>
          </w:p>
        </w:tc>
        <w:tc>
          <w:tcPr>
            <w:tcW w:w="1869" w:type="dxa"/>
          </w:tcPr>
          <w:p w:rsidR="00A9420C" w:rsidRDefault="00A9420C" w:rsidP="00756E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869" w:type="dxa"/>
          </w:tcPr>
          <w:p w:rsidR="00A9420C" w:rsidRDefault="00A9420C" w:rsidP="00A9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69" w:type="dxa"/>
          </w:tcPr>
          <w:p w:rsidR="00A9420C" w:rsidRDefault="00A9420C" w:rsidP="00A9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</w:tbl>
    <w:p w:rsidR="00A9420C" w:rsidRDefault="00A9420C" w:rsidP="00A9420C">
      <w:pPr>
        <w:spacing w:after="0"/>
        <w:ind w:firstLine="709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итогам 2015 года перевыполнены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420C" w:rsidRDefault="00A9420C" w:rsidP="00A9420C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муниципальной программы с обеспечением всех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запланированных  показателей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A9420C" w:rsidRDefault="00A9420C" w:rsidP="00A9420C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Ежегодно в   срок до 1 марта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предоставлять  отчет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Усть-Кутского</w:t>
      </w:r>
      <w:proofErr w:type="spell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образования</w:t>
      </w:r>
    </w:p>
    <w:p w:rsidR="00A9420C" w:rsidRDefault="00A9420C" w:rsidP="00A9420C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9420C" w:rsidRDefault="00A9420C" w:rsidP="00A9420C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GoBack"/>
      <w:bookmarkEnd w:id="0"/>
    </w:p>
    <w:p w:rsidR="00A9420C" w:rsidRPr="00087C0D" w:rsidRDefault="00A9420C" w:rsidP="00A9420C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A9420C" w:rsidRPr="00B150B7" w:rsidRDefault="00A9420C" w:rsidP="00A9420C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p w:rsidR="00A9420C" w:rsidRDefault="00A9420C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E83959" w:rsidRDefault="00E83959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67FBC" w:rsidRPr="00756E0B" w:rsidRDefault="00767FBC" w:rsidP="00756E0B">
      <w:pPr>
        <w:spacing w:after="0"/>
        <w:ind w:firstLine="708"/>
        <w:jc w:val="both"/>
        <w:rPr>
          <w:rFonts w:ascii="Times New Roman" w:hAnsi="Times New Roman" w:cs="Times New Roman"/>
        </w:rPr>
      </w:pPr>
    </w:p>
    <w:sectPr w:rsidR="00767FBC" w:rsidRPr="00756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0B"/>
    <w:rsid w:val="0003778D"/>
    <w:rsid w:val="00080DAD"/>
    <w:rsid w:val="004B6E42"/>
    <w:rsid w:val="005C335D"/>
    <w:rsid w:val="00756E0B"/>
    <w:rsid w:val="00767FBC"/>
    <w:rsid w:val="00976A69"/>
    <w:rsid w:val="00986A3E"/>
    <w:rsid w:val="00A9420C"/>
    <w:rsid w:val="00AC1BB4"/>
    <w:rsid w:val="00B0470C"/>
    <w:rsid w:val="00BD2511"/>
    <w:rsid w:val="00DC0E09"/>
    <w:rsid w:val="00E83959"/>
    <w:rsid w:val="00EB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69F6EA-7DD5-4920-893B-22A428149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1</cp:revision>
  <dcterms:created xsi:type="dcterms:W3CDTF">2016-04-07T01:12:00Z</dcterms:created>
  <dcterms:modified xsi:type="dcterms:W3CDTF">2016-04-07T04:36:00Z</dcterms:modified>
</cp:coreProperties>
</file>